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BB6" w:rsidRPr="00AA5BB6" w:rsidRDefault="00AA5BB6" w:rsidP="00AA5BB6">
      <w:pPr>
        <w:pStyle w:val="Default"/>
        <w:rPr>
          <w:sz w:val="23"/>
          <w:szCs w:val="23"/>
        </w:rPr>
      </w:pPr>
      <w:r>
        <w:rPr>
          <w:sz w:val="28"/>
          <w:szCs w:val="28"/>
        </w:rPr>
        <w:t xml:space="preserve">DRESSING FOR SUCCESS AT ROCK LAKE (a.k.a. </w:t>
      </w:r>
      <w:r>
        <w:rPr>
          <w:i/>
          <w:iCs/>
          <w:sz w:val="28"/>
          <w:szCs w:val="28"/>
        </w:rPr>
        <w:t xml:space="preserve">The Dress Code) </w:t>
      </w:r>
    </w:p>
    <w:p w:rsidR="00AA5BB6" w:rsidRDefault="00AA5BB6" w:rsidP="00AA5BB6">
      <w:pPr>
        <w:pStyle w:val="Default"/>
        <w:rPr>
          <w:sz w:val="23"/>
          <w:szCs w:val="23"/>
        </w:rPr>
      </w:pPr>
    </w:p>
    <w:p w:rsidR="00AA5BB6" w:rsidRDefault="00AA5BB6" w:rsidP="00AA5BB6">
      <w:pPr>
        <w:pStyle w:val="Default"/>
        <w:rPr>
          <w:sz w:val="23"/>
          <w:szCs w:val="23"/>
        </w:rPr>
      </w:pPr>
      <w:r>
        <w:rPr>
          <w:sz w:val="23"/>
          <w:szCs w:val="23"/>
        </w:rPr>
        <w:t xml:space="preserve">This dress code has been put into place to help give some clarification on what the word “MODEST” means. It will also give faculty the necessary guidelines they need to consistently monitor clothing that is worn along with helping to remove some of the distractions that a lot of clothing styles cause. </w:t>
      </w:r>
    </w:p>
    <w:p w:rsidR="00AA5BB6" w:rsidRDefault="00AA5BB6" w:rsidP="00AA5BB6">
      <w:pPr>
        <w:pStyle w:val="Default"/>
        <w:rPr>
          <w:sz w:val="23"/>
          <w:szCs w:val="23"/>
        </w:rPr>
      </w:pPr>
    </w:p>
    <w:p w:rsidR="00AA5BB6" w:rsidRDefault="00AA5BB6" w:rsidP="00AA5BB6">
      <w:pPr>
        <w:pStyle w:val="Default"/>
        <w:rPr>
          <w:sz w:val="23"/>
          <w:szCs w:val="23"/>
        </w:rPr>
      </w:pPr>
      <w:r>
        <w:rPr>
          <w:sz w:val="23"/>
          <w:szCs w:val="23"/>
        </w:rPr>
        <w:t xml:space="preserve">The most important reason for the code can be found in Romans 12:2 when the Apostle Paul writes: </w:t>
      </w:r>
      <w:r>
        <w:rPr>
          <w:sz w:val="16"/>
          <w:szCs w:val="16"/>
        </w:rPr>
        <w:t>“</w:t>
      </w:r>
      <w:r>
        <w:rPr>
          <w:sz w:val="23"/>
          <w:szCs w:val="23"/>
        </w:rPr>
        <w:t xml:space="preserve">Do not conform any longer to the pattern of this world, but be transformed by the renewing of your mind. Then you will be able to test and approve what God's will is--his good, pleasing and perfect will.” The J.B. Phillips New Testament in Modern English puts it this way: “Don’t let the world around you squeeze you into its mold, but let God remake you so that your whole attitude of mind is changed.” There is a whole lot of squeezing going on and all too many young people are giving into the mold, especially when it comes to clothing. That mold is wrong and potentially harmful. </w:t>
      </w:r>
    </w:p>
    <w:p w:rsidR="00AA5BB6" w:rsidRDefault="00AA5BB6" w:rsidP="00AA5BB6">
      <w:pPr>
        <w:pStyle w:val="Default"/>
        <w:rPr>
          <w:sz w:val="23"/>
          <w:szCs w:val="23"/>
        </w:rPr>
      </w:pPr>
    </w:p>
    <w:p w:rsidR="00AA5BB6" w:rsidRDefault="00AA5BB6" w:rsidP="00AA5BB6">
      <w:pPr>
        <w:pStyle w:val="Default"/>
        <w:rPr>
          <w:sz w:val="23"/>
          <w:szCs w:val="23"/>
        </w:rPr>
      </w:pPr>
      <w:r>
        <w:rPr>
          <w:sz w:val="23"/>
          <w:szCs w:val="23"/>
        </w:rPr>
        <w:t xml:space="preserve">1. No super short shorts. If shorts ride just under the cheek or constantly need to be pulled down by the wearer, they are too short. </w:t>
      </w:r>
    </w:p>
    <w:p w:rsidR="00AA5BB6" w:rsidRDefault="00AA5BB6" w:rsidP="00AA5BB6">
      <w:pPr>
        <w:pStyle w:val="Default"/>
        <w:rPr>
          <w:sz w:val="23"/>
          <w:szCs w:val="23"/>
        </w:rPr>
      </w:pPr>
    </w:p>
    <w:p w:rsidR="00AA5BB6" w:rsidRDefault="00AA5BB6" w:rsidP="00AA5BB6">
      <w:pPr>
        <w:pStyle w:val="Default"/>
        <w:rPr>
          <w:sz w:val="23"/>
          <w:szCs w:val="23"/>
        </w:rPr>
      </w:pPr>
      <w:r>
        <w:rPr>
          <w:sz w:val="23"/>
          <w:szCs w:val="23"/>
        </w:rPr>
        <w:t xml:space="preserve">2. No two piece bathing suits. If a swim suit is cut brief enough to have “full cheeks” showing you will be asked to put on a T-Shirt. If guys are wearing a “Speedo” type competitive swim suit they will be asked to put on a T-Shirt. </w:t>
      </w:r>
    </w:p>
    <w:p w:rsidR="00AA5BB6" w:rsidRDefault="00AA5BB6" w:rsidP="00AA5BB6">
      <w:pPr>
        <w:pStyle w:val="Default"/>
        <w:rPr>
          <w:sz w:val="23"/>
          <w:szCs w:val="23"/>
        </w:rPr>
      </w:pPr>
    </w:p>
    <w:p w:rsidR="00AA5BB6" w:rsidRDefault="00AA5BB6" w:rsidP="00AA5BB6">
      <w:pPr>
        <w:pStyle w:val="Default"/>
        <w:rPr>
          <w:sz w:val="23"/>
          <w:szCs w:val="23"/>
        </w:rPr>
      </w:pPr>
      <w:r>
        <w:rPr>
          <w:sz w:val="23"/>
          <w:szCs w:val="23"/>
        </w:rPr>
        <w:t xml:space="preserve">3. No spaghetti straps. Straps should be at least 1 inch in width. </w:t>
      </w:r>
    </w:p>
    <w:p w:rsidR="00AA5BB6" w:rsidRDefault="00AA5BB6" w:rsidP="00AA5BB6">
      <w:pPr>
        <w:pStyle w:val="Default"/>
        <w:rPr>
          <w:sz w:val="23"/>
          <w:szCs w:val="23"/>
        </w:rPr>
      </w:pPr>
    </w:p>
    <w:p w:rsidR="00AA5BB6" w:rsidRDefault="00AA5BB6" w:rsidP="00AA5BB6">
      <w:pPr>
        <w:pStyle w:val="Default"/>
        <w:rPr>
          <w:sz w:val="23"/>
          <w:szCs w:val="23"/>
        </w:rPr>
      </w:pPr>
      <w:r>
        <w:rPr>
          <w:sz w:val="23"/>
          <w:szCs w:val="23"/>
        </w:rPr>
        <w:t xml:space="preserve">4. No bare mid-drifts. If your belly button shows your top is too short. This goes for the guys as well as the gals. </w:t>
      </w:r>
    </w:p>
    <w:p w:rsidR="00AA5BB6" w:rsidRDefault="00AA5BB6" w:rsidP="00AA5BB6">
      <w:pPr>
        <w:pStyle w:val="Default"/>
        <w:rPr>
          <w:sz w:val="23"/>
          <w:szCs w:val="23"/>
        </w:rPr>
      </w:pPr>
    </w:p>
    <w:p w:rsidR="00AA5BB6" w:rsidRDefault="00AA5BB6" w:rsidP="00AA5BB6">
      <w:pPr>
        <w:pStyle w:val="Default"/>
        <w:rPr>
          <w:sz w:val="23"/>
          <w:szCs w:val="23"/>
        </w:rPr>
      </w:pPr>
      <w:r>
        <w:rPr>
          <w:sz w:val="23"/>
          <w:szCs w:val="23"/>
        </w:rPr>
        <w:t xml:space="preserve">5. No drooping pants with crotches handing lower than that crotch of the wearer. Pants are to be kept pulled up. </w:t>
      </w:r>
    </w:p>
    <w:p w:rsidR="00AA5BB6" w:rsidRDefault="00AA5BB6" w:rsidP="00AA5BB6">
      <w:pPr>
        <w:pStyle w:val="Default"/>
        <w:rPr>
          <w:sz w:val="23"/>
          <w:szCs w:val="23"/>
        </w:rPr>
      </w:pPr>
    </w:p>
    <w:p w:rsidR="00AA5BB6" w:rsidRDefault="00AA5BB6" w:rsidP="00AA5BB6">
      <w:pPr>
        <w:pStyle w:val="Default"/>
        <w:rPr>
          <w:sz w:val="23"/>
          <w:szCs w:val="23"/>
        </w:rPr>
      </w:pPr>
      <w:r>
        <w:rPr>
          <w:sz w:val="23"/>
          <w:szCs w:val="23"/>
        </w:rPr>
        <w:t xml:space="preserve">6. Underwear is to be worn under the clothing. Get it? Under – wear! That means no boxers showing, no bras showing, no straps showing. </w:t>
      </w:r>
    </w:p>
    <w:p w:rsidR="00AA5BB6" w:rsidRDefault="00AA5BB6" w:rsidP="00AA5BB6">
      <w:pPr>
        <w:pStyle w:val="Default"/>
        <w:rPr>
          <w:sz w:val="23"/>
          <w:szCs w:val="23"/>
        </w:rPr>
      </w:pPr>
    </w:p>
    <w:p w:rsidR="00AA5BB6" w:rsidRDefault="00AA5BB6" w:rsidP="00AA5BB6">
      <w:pPr>
        <w:pStyle w:val="Default"/>
        <w:rPr>
          <w:sz w:val="23"/>
          <w:szCs w:val="23"/>
        </w:rPr>
      </w:pPr>
      <w:r>
        <w:rPr>
          <w:sz w:val="23"/>
          <w:szCs w:val="23"/>
        </w:rPr>
        <w:t xml:space="preserve">7. If you are wearing a dress, no tight tops, short skirts or plunging necklines. </w:t>
      </w:r>
    </w:p>
    <w:p w:rsidR="00AA5BB6" w:rsidRDefault="00AA5BB6" w:rsidP="00AA5BB6">
      <w:pPr>
        <w:pStyle w:val="Default"/>
        <w:rPr>
          <w:sz w:val="23"/>
          <w:szCs w:val="23"/>
        </w:rPr>
      </w:pPr>
    </w:p>
    <w:p w:rsidR="00AA5BB6" w:rsidRDefault="00AA5BB6" w:rsidP="00AA5BB6">
      <w:pPr>
        <w:pStyle w:val="Default"/>
        <w:rPr>
          <w:sz w:val="23"/>
          <w:szCs w:val="23"/>
        </w:rPr>
      </w:pPr>
      <w:r>
        <w:rPr>
          <w:sz w:val="23"/>
          <w:szCs w:val="23"/>
        </w:rPr>
        <w:t xml:space="preserve">8. Shirts that advertize such things as alcohol, cigarettes, drug us, or other themes considered objectionable are not to be worn at camp. Articles of clothing that advertise businesses that use pornography or pornographic themes are not to be worn. This includes clothing with the Abercrombie name that is visible. </w:t>
      </w:r>
    </w:p>
    <w:p w:rsidR="00AA5BB6" w:rsidRDefault="00AA5BB6" w:rsidP="00AA5BB6">
      <w:pPr>
        <w:pStyle w:val="Default"/>
        <w:rPr>
          <w:sz w:val="23"/>
          <w:szCs w:val="23"/>
        </w:rPr>
      </w:pPr>
    </w:p>
    <w:p w:rsidR="00AA5BB6" w:rsidRDefault="00AA5BB6" w:rsidP="00AA5BB6">
      <w:pPr>
        <w:pStyle w:val="Default"/>
        <w:rPr>
          <w:sz w:val="23"/>
          <w:szCs w:val="23"/>
        </w:rPr>
      </w:pPr>
      <w:r>
        <w:rPr>
          <w:sz w:val="23"/>
          <w:szCs w:val="23"/>
        </w:rPr>
        <w:t xml:space="preserve">9. Shoes MUST be worn at all times. This is a safety measure and must be followed. The only exception would be the waterfront and in buildings used for lodging. </w:t>
      </w:r>
    </w:p>
    <w:p w:rsidR="00AA5BB6" w:rsidRDefault="00AA5BB6" w:rsidP="00AA5BB6">
      <w:pPr>
        <w:pStyle w:val="Default"/>
        <w:rPr>
          <w:sz w:val="23"/>
          <w:szCs w:val="23"/>
        </w:rPr>
      </w:pPr>
    </w:p>
    <w:p w:rsidR="00AA5BB6" w:rsidRDefault="00AA5BB6" w:rsidP="00AA5BB6">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Campers and/or Faculty Members wearing inappropriate clothing will be asked to change into something else. </w:t>
      </w:r>
    </w:p>
    <w:p w:rsidR="00AA5BB6" w:rsidRDefault="00AA5BB6" w:rsidP="00AA5BB6">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Campers and/or Faculty Members coming to the swim area with an inappropriate swimsuit will be asked to put on a T-Shirt. </w:t>
      </w:r>
    </w:p>
    <w:p w:rsidR="00AA5BB6" w:rsidRDefault="00AA5BB6" w:rsidP="00AA5BB6">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Campers and/or Faculty Members who are unwilling to cooperate with the above guidelines will be asked to go home. </w:t>
      </w:r>
    </w:p>
    <w:p w:rsidR="00AA5BB6" w:rsidRDefault="00AA5BB6" w:rsidP="00AA5BB6">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If anyone has questions about the above guidelines they should talk with the Camp Director who is more than willing to explain why they are necessary. </w:t>
      </w:r>
    </w:p>
    <w:p w:rsidR="00124018" w:rsidRPr="00AA5BB6" w:rsidRDefault="00124018">
      <w:pPr>
        <w:rPr>
          <w:rFonts w:ascii="Times New Roman" w:hAnsi="Times New Roman" w:cs="Times New Roman"/>
          <w:sz w:val="28"/>
          <w:szCs w:val="28"/>
        </w:rPr>
      </w:pPr>
    </w:p>
    <w:sectPr w:rsidR="00124018" w:rsidRPr="00AA5BB6" w:rsidSect="00B67FC8">
      <w:pgSz w:w="12240" w:h="16340"/>
      <w:pgMar w:top="882" w:right="634" w:bottom="415" w:left="77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AA5BB6"/>
    <w:rsid w:val="000B0F07"/>
    <w:rsid w:val="00124018"/>
    <w:rsid w:val="002A0AF3"/>
    <w:rsid w:val="00AA5B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0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5BB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437</Words>
  <Characters>2495</Characters>
  <Application>Microsoft Office Word</Application>
  <DocSecurity>0</DocSecurity>
  <Lines>20</Lines>
  <Paragraphs>5</Paragraphs>
  <ScaleCrop>false</ScaleCrop>
  <Company/>
  <LinksUpToDate>false</LinksUpToDate>
  <CharactersWithSpaces>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dc:creator>
  <cp:lastModifiedBy>Henry</cp:lastModifiedBy>
  <cp:revision>1</cp:revision>
  <dcterms:created xsi:type="dcterms:W3CDTF">2015-07-22T13:27:00Z</dcterms:created>
  <dcterms:modified xsi:type="dcterms:W3CDTF">2015-07-22T13:32:00Z</dcterms:modified>
</cp:coreProperties>
</file>